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left"/>
        <w:textAlignment w:val="auto"/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  <w:t>附件8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全国体育系统先进集体征求意见表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240" w:lineRule="auto"/>
        <w:ind w:left="6"/>
        <w:textAlignment w:val="baseline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集体名称：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          </w:t>
      </w:r>
      <w:r>
        <w:rPr>
          <w:rFonts w:ascii="宋体" w:hAnsi="宋体" w:eastAsia="宋体" w:cs="宋体"/>
          <w:sz w:val="21"/>
          <w:szCs w:val="21"/>
        </w:rPr>
        <w:t xml:space="preserve">     集体所属单位：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</w:t>
      </w:r>
    </w:p>
    <w:tbl>
      <w:tblPr>
        <w:tblStyle w:val="5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7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1714" w:type="dxa"/>
            <w:vAlign w:val="top"/>
          </w:tcPr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5" w:line="267" w:lineRule="auto"/>
              <w:ind w:left="554" w:right="142" w:hanging="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组织人事部门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4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1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签字人：</w:t>
            </w:r>
          </w:p>
          <w:p>
            <w:pPr>
              <w:spacing w:before="295" w:line="219" w:lineRule="auto"/>
              <w:ind w:left="5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before="48" w:line="219" w:lineRule="auto"/>
              <w:ind w:left="4902" w:firstLine="212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1714" w:type="dxa"/>
            <w:vAlign w:val="top"/>
          </w:tcPr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4" w:line="259" w:lineRule="auto"/>
              <w:ind w:left="554" w:right="142" w:hanging="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纪检监察部门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4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10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8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签字人：</w:t>
            </w:r>
          </w:p>
          <w:p>
            <w:pPr>
              <w:spacing w:before="296" w:line="217" w:lineRule="auto"/>
              <w:ind w:left="5472"/>
              <w:rPr>
                <w:rFonts w:ascii="宋体" w:hAnsi="宋体" w:eastAsia="宋体" w:cs="宋体"/>
                <w:spacing w:val="-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 章)</w:t>
            </w:r>
          </w:p>
          <w:p>
            <w:pPr>
              <w:spacing w:before="38" w:line="219" w:lineRule="auto"/>
              <w:ind w:firstLine="5088" w:firstLineChars="2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1714" w:type="dxa"/>
            <w:vAlign w:val="top"/>
          </w:tcPr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4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4" w:line="275" w:lineRule="auto"/>
              <w:ind w:left="554" w:right="372" w:hanging="16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公安部门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4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8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签字人：</w:t>
            </w:r>
          </w:p>
          <w:p>
            <w:pPr>
              <w:spacing w:before="296" w:line="217" w:lineRule="auto"/>
              <w:ind w:left="5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9" w:lineRule="auto"/>
              <w:ind w:firstLine="4664" w:firstLineChars="2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2" w:right="0" w:rightChars="0" w:hanging="840" w:hanging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备注：1.推荐对象为机关事业单位的须按管理权限填写此表。其中，公安部门意见须征求省级公安部门意见。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30" w:firstLineChars="30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2.此表一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式5份。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08FC"/>
    <w:rsid w:val="01F655B6"/>
    <w:rsid w:val="02077454"/>
    <w:rsid w:val="08672FA2"/>
    <w:rsid w:val="0D006227"/>
    <w:rsid w:val="155141C4"/>
    <w:rsid w:val="2C4A08FC"/>
    <w:rsid w:val="39141EBC"/>
    <w:rsid w:val="3978353F"/>
    <w:rsid w:val="491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2025-05-20T07:48:00Z</dcterms:created>
  <dc:creator>admin</dc:creator>
  <cp:lastModifiedBy>admin</cp:lastModifiedBy>
  <dcterms:modified xsi:type="dcterms:W3CDTF">2025-05-20T07:55:16Z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