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/>
        <w:jc w:val="left"/>
        <w:textAlignment w:val="auto"/>
        <w:rPr>
          <w:rFonts w:ascii="黑体" w:hAnsi="黑体" w:eastAsia="黑体" w:cs="黑体"/>
          <w:b w:val="0"/>
          <w:bCs w:val="0"/>
          <w:snapToGrid/>
          <w:spacing w:val="0"/>
          <w:kern w:val="21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napToGrid/>
          <w:spacing w:val="0"/>
          <w:kern w:val="21"/>
          <w:sz w:val="32"/>
          <w:szCs w:val="32"/>
        </w:rPr>
        <w:t>附件11</w:t>
      </w:r>
    </w:p>
    <w:p>
      <w:pPr>
        <w:spacing w:line="32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kern w:val="2"/>
          <w:sz w:val="40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kern w:val="2"/>
          <w:sz w:val="40"/>
          <w:szCs w:val="48"/>
          <w:lang w:val="en-US" w:eastAsia="zh-CN"/>
        </w:rPr>
        <w:t>企业负责人征求意见表</w:t>
      </w:r>
    </w:p>
    <w:bookmarkEnd w:id="0"/>
    <w:p>
      <w:pPr>
        <w:spacing w:line="28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60" w:afterLines="50" w:line="240" w:lineRule="auto"/>
        <w:ind w:left="6"/>
        <w:textAlignment w:val="baseline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60" w:afterLines="50" w:line="480" w:lineRule="exact"/>
        <w:ind w:left="6"/>
        <w:textAlignment w:val="baseline"/>
        <w:outlineLvl w:val="9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ascii="宋体" w:hAnsi="宋体" w:eastAsia="宋体" w:cs="宋体"/>
          <w:sz w:val="21"/>
          <w:szCs w:val="21"/>
        </w:rPr>
        <w:t>姓    名：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职    务： 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60" w:afterLines="50" w:line="480" w:lineRule="exact"/>
        <w:ind w:left="6"/>
        <w:textAlignment w:val="baseline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企业名称：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企业类型： 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       </w:t>
      </w:r>
    </w:p>
    <w:p>
      <w:pPr>
        <w:spacing w:line="127" w:lineRule="exact"/>
      </w:pPr>
    </w:p>
    <w:tbl>
      <w:tblPr>
        <w:tblStyle w:val="5"/>
        <w:tblW w:w="8780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5"/>
        <w:gridCol w:w="4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4535" w:type="dxa"/>
            <w:vAlign w:val="top"/>
          </w:tcPr>
          <w:p>
            <w:pPr>
              <w:spacing w:before="74" w:line="219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纪检(监察)部门意见：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5" w:line="193" w:lineRule="auto"/>
              <w:ind w:left="3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(盖</w:t>
            </w:r>
            <w:r>
              <w:rPr>
                <w:rFonts w:ascii="宋体" w:hAnsi="宋体" w:eastAsia="宋体" w:cs="宋体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章)</w:t>
            </w:r>
          </w:p>
          <w:p>
            <w:pPr>
              <w:spacing w:line="215" w:lineRule="auto"/>
              <w:ind w:left="25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  <w:tc>
          <w:tcPr>
            <w:tcW w:w="4245" w:type="dxa"/>
            <w:vAlign w:val="top"/>
          </w:tcPr>
          <w:p>
            <w:pPr>
              <w:spacing w:before="64" w:line="219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审计部门意见：</w:t>
            </w: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4" w:line="193" w:lineRule="auto"/>
              <w:ind w:left="28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(盖</w:t>
            </w:r>
            <w:r>
              <w:rPr>
                <w:rFonts w:ascii="宋体" w:hAnsi="宋体" w:eastAsia="宋体" w:cs="宋体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章)</w:t>
            </w:r>
          </w:p>
          <w:p>
            <w:pPr>
              <w:spacing w:line="215" w:lineRule="auto"/>
              <w:ind w:left="22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4535" w:type="dxa"/>
            <w:vAlign w:val="top"/>
          </w:tcPr>
          <w:p>
            <w:pPr>
              <w:spacing w:before="41" w:line="219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市场监管部门意见：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4" w:line="193" w:lineRule="auto"/>
              <w:ind w:left="3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(盖</w:t>
            </w:r>
            <w:r>
              <w:rPr>
                <w:rFonts w:ascii="宋体" w:hAnsi="宋体" w:eastAsia="宋体" w:cs="宋体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章)</w:t>
            </w:r>
          </w:p>
          <w:p>
            <w:pPr>
              <w:spacing w:line="219" w:lineRule="auto"/>
              <w:ind w:left="25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月    日</w:t>
            </w:r>
          </w:p>
        </w:tc>
        <w:tc>
          <w:tcPr>
            <w:tcW w:w="4245" w:type="dxa"/>
            <w:vAlign w:val="top"/>
          </w:tcPr>
          <w:p>
            <w:pPr>
              <w:spacing w:before="71" w:line="219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税务部门意见：</w:t>
            </w: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4" w:line="193" w:lineRule="auto"/>
              <w:ind w:left="28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(盖</w:t>
            </w:r>
            <w:r>
              <w:rPr>
                <w:rFonts w:ascii="宋体" w:hAnsi="宋体" w:eastAsia="宋体" w:cs="宋体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章)</w:t>
            </w:r>
          </w:p>
          <w:p>
            <w:pPr>
              <w:spacing w:line="214" w:lineRule="auto"/>
              <w:ind w:left="2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4535" w:type="dxa"/>
            <w:vAlign w:val="top"/>
          </w:tcPr>
          <w:p>
            <w:pPr>
              <w:spacing w:before="63" w:line="219" w:lineRule="auto"/>
              <w:ind w:left="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生态环境部门意见：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4" w:line="193" w:lineRule="auto"/>
              <w:ind w:left="3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(盖</w:t>
            </w:r>
            <w:r>
              <w:rPr>
                <w:rFonts w:ascii="宋体" w:hAnsi="宋体" w:eastAsia="宋体" w:cs="宋体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章)</w:t>
            </w:r>
          </w:p>
          <w:p>
            <w:pPr>
              <w:spacing w:line="196" w:lineRule="auto"/>
              <w:ind w:left="25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月    日</w:t>
            </w:r>
          </w:p>
        </w:tc>
        <w:tc>
          <w:tcPr>
            <w:tcW w:w="4245" w:type="dxa"/>
            <w:vAlign w:val="top"/>
          </w:tcPr>
          <w:p>
            <w:pPr>
              <w:spacing w:before="82" w:line="219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人力资源社会保障部门意见：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5" w:line="193" w:lineRule="auto"/>
              <w:ind w:left="28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(盖</w:t>
            </w:r>
            <w:r>
              <w:rPr>
                <w:rFonts w:ascii="宋体" w:hAnsi="宋体" w:eastAsia="宋体" w:cs="宋体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章)</w:t>
            </w:r>
          </w:p>
          <w:p>
            <w:pPr>
              <w:spacing w:line="212" w:lineRule="auto"/>
              <w:ind w:left="22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4535" w:type="dxa"/>
            <w:vAlign w:val="top"/>
          </w:tcPr>
          <w:p>
            <w:pPr>
              <w:spacing w:before="55" w:line="219" w:lineRule="auto"/>
              <w:ind w:left="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应急管理部门意见：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4" w:line="201" w:lineRule="auto"/>
              <w:ind w:left="3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(盖</w:t>
            </w:r>
            <w:r>
              <w:rPr>
                <w:rFonts w:ascii="宋体" w:hAnsi="宋体" w:eastAsia="宋体" w:cs="宋体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章)</w:t>
            </w:r>
          </w:p>
          <w:p>
            <w:pPr>
              <w:spacing w:before="1" w:line="202" w:lineRule="auto"/>
              <w:ind w:left="25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月    日</w:t>
            </w:r>
          </w:p>
        </w:tc>
        <w:tc>
          <w:tcPr>
            <w:tcW w:w="4245" w:type="dxa"/>
            <w:vAlign w:val="top"/>
          </w:tcPr>
          <w:p>
            <w:pPr>
              <w:spacing w:before="75" w:line="219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公安部门意见：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4" w:line="193" w:lineRule="auto"/>
              <w:ind w:left="28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(盖</w:t>
            </w:r>
            <w:r>
              <w:rPr>
                <w:rFonts w:ascii="宋体" w:hAnsi="宋体" w:eastAsia="宋体" w:cs="宋体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章)</w:t>
            </w:r>
          </w:p>
          <w:p>
            <w:pPr>
              <w:spacing w:before="1" w:line="202" w:lineRule="auto"/>
              <w:ind w:left="2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4535" w:type="dxa"/>
            <w:vAlign w:val="top"/>
          </w:tcPr>
          <w:p>
            <w:pPr>
              <w:spacing w:before="47" w:line="219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组织人事部门或统战部门意见：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193" w:lineRule="auto"/>
              <w:ind w:left="3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(盖</w:t>
            </w:r>
            <w:r>
              <w:rPr>
                <w:rFonts w:ascii="宋体" w:hAnsi="宋体" w:eastAsia="宋体" w:cs="宋体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章)</w:t>
            </w:r>
          </w:p>
          <w:p>
            <w:pPr>
              <w:spacing w:line="219" w:lineRule="auto"/>
              <w:ind w:left="25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月    日</w:t>
            </w:r>
          </w:p>
        </w:tc>
        <w:tc>
          <w:tcPr>
            <w:tcW w:w="4245" w:type="dxa"/>
            <w:vAlign w:val="top"/>
          </w:tcPr>
          <w:p>
            <w:pPr>
              <w:spacing w:before="47" w:line="219" w:lineRule="auto"/>
              <w:ind w:left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工商联部门意见：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4" w:line="193" w:lineRule="auto"/>
              <w:ind w:left="28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(盖</w:t>
            </w:r>
            <w:r>
              <w:rPr>
                <w:rFonts w:ascii="宋体" w:hAnsi="宋体" w:eastAsia="宋体" w:cs="宋体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章)</w:t>
            </w:r>
          </w:p>
          <w:p>
            <w:pPr>
              <w:spacing w:line="213" w:lineRule="auto"/>
              <w:ind w:left="22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72" w:right="0" w:rightChars="0" w:hanging="840" w:hanging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备注：1.推荐对象为企业负责人的根据实际情况填写此表。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630" w:firstLineChars="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2.此表一式5份。</w:t>
      </w:r>
    </w:p>
    <w:p/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E21C4"/>
    <w:rsid w:val="01F655B6"/>
    <w:rsid w:val="02077454"/>
    <w:rsid w:val="08672FA2"/>
    <w:rsid w:val="1EEE21C4"/>
    <w:rsid w:val="39141EBC"/>
    <w:rsid w:val="3978353F"/>
    <w:rsid w:val="491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2025-05-20T07:47:00Z</dcterms:created>
  <dc:creator>admin</dc:creator>
  <cp:lastModifiedBy>admin</cp:lastModifiedBy>
  <dcterms:modified xsi:type="dcterms:W3CDTF">2025-05-20T07:50:27Z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