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0D" w:rsidRDefault="002133D4">
      <w:pPr>
        <w:widowControl/>
        <w:shd w:val="clear" w:color="auto" w:fill="FFFFFF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  <w:lang/>
        </w:rPr>
      </w:pPr>
      <w:bookmarkStart w:id="0" w:name="_GoBack"/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  <w:lang/>
        </w:rPr>
        <w:t>泉州市体育局关于推荐评选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  <w:lang/>
        </w:rPr>
        <w:t>2021-2024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  <w:lang/>
        </w:rPr>
        <w:t>年度</w:t>
      </w:r>
    </w:p>
    <w:p w:rsidR="008B470D" w:rsidRDefault="002133D4">
      <w:pPr>
        <w:widowControl/>
        <w:shd w:val="clear" w:color="auto" w:fill="FFFFFF"/>
        <w:spacing w:line="640" w:lineRule="exact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  <w:lang/>
        </w:rPr>
        <w:t>全国群众体育工作先进单位与先进个人的公示</w:t>
      </w:r>
    </w:p>
    <w:bookmarkEnd w:id="0"/>
    <w:p w:rsidR="008B470D" w:rsidRDefault="008B470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8B470D" w:rsidRDefault="002133D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为全面总结表彰各单位贯彻落实《全民健身条例》（以下简称《条例》）和推动实施《全民健身计划》的成果，国家体育总局将评选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2021-2024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年度全国群众体育先进单位和先进个人。</w:t>
      </w:r>
    </w:p>
    <w:p w:rsidR="008B470D" w:rsidRDefault="002133D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根据国家体育总局的通知精神和《福建省体育关于推荐评选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2021-2024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年度全国群众体育先进单位和先进个人的通知》要求，并在各县（市、区）体育部门自下而上层层酝酿推荐的基础上，确定泉州市推荐评选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“2021-2024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年度全国群众体育先进单位和先进个人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的单位和个人名单（见附件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、附件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）。</w:t>
      </w:r>
    </w:p>
    <w:p w:rsidR="008B470D" w:rsidRDefault="002133D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现予以公示，公示时间自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日。</w:t>
      </w:r>
    </w:p>
    <w:p w:rsidR="008B470D" w:rsidRDefault="002133D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公示期内，如对上述推荐名单有异议，任何单位和个人均可以电话、书面或其他形式向市体育局群体科反映。以单位名义反映问题的，须加盖单位公章；以个人名义反映问题的，须署名或当面反映。</w:t>
      </w:r>
    </w:p>
    <w:p w:rsidR="008B470D" w:rsidRDefault="002133D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公示电话：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0595-22786781</w:t>
      </w:r>
    </w:p>
    <w:p w:rsidR="008B470D" w:rsidRDefault="002133D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来访来电时间：正常上班时间</w:t>
      </w:r>
    </w:p>
    <w:p w:rsidR="008B470D" w:rsidRDefault="002133D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接待科室：泉州市体育局群体科</w:t>
      </w:r>
    </w:p>
    <w:p w:rsidR="008B470D" w:rsidRDefault="002133D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来信投寄：泉州市体育局群体科（邮政编码：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362000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</w:t>
      </w:r>
    </w:p>
    <w:p w:rsidR="008B470D" w:rsidRDefault="002133D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地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    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址：泉州市东海行政中心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C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栋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楼</w:t>
      </w:r>
    </w:p>
    <w:p w:rsidR="008B470D" w:rsidRDefault="002133D4">
      <w:pPr>
        <w:widowControl/>
        <w:spacing w:line="560" w:lineRule="exact"/>
        <w:ind w:leftChars="304" w:left="1598" w:hangingChars="300" w:hanging="96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:1.2021-2024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年度全国群众体育先进单位推荐总表（泉州市）</w:t>
      </w:r>
    </w:p>
    <w:p w:rsidR="008B470D" w:rsidRDefault="002133D4">
      <w:pPr>
        <w:widowControl/>
        <w:spacing w:line="560" w:lineRule="exact"/>
        <w:ind w:leftChars="600" w:left="126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2.2021-2024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年度全国群众体育先进个人推荐总表（泉州市）</w:t>
      </w:r>
    </w:p>
    <w:p w:rsidR="008B470D" w:rsidRDefault="002133D4">
      <w:pPr>
        <w:widowControl/>
        <w:spacing w:line="560" w:lineRule="exact"/>
        <w:ind w:left="960" w:hangingChars="300" w:hanging="96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 </w:t>
      </w:r>
    </w:p>
    <w:p w:rsidR="008B470D" w:rsidRDefault="008B470D">
      <w:pPr>
        <w:pStyle w:val="a5"/>
        <w:widowControl/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8B470D" w:rsidRDefault="002133D4">
      <w:pPr>
        <w:pStyle w:val="a5"/>
        <w:widowControl/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                               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泉州市体育局</w:t>
      </w:r>
    </w:p>
    <w:p w:rsidR="008B470D" w:rsidRDefault="002133D4">
      <w:pPr>
        <w:pStyle w:val="a5"/>
        <w:widowControl/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                               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</w:t>
      </w:r>
    </w:p>
    <w:p w:rsidR="008B470D" w:rsidRDefault="002133D4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B470D" w:rsidRDefault="008B47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B470D" w:rsidRDefault="008B47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B470D" w:rsidRDefault="008B47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B470D" w:rsidRDefault="008B47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B470D" w:rsidRDefault="008B47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B470D" w:rsidRDefault="008B47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B470D" w:rsidRDefault="008B47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B470D" w:rsidRDefault="008B47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B470D" w:rsidRDefault="008B47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B470D" w:rsidRDefault="008B470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B470D" w:rsidRDefault="002133D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8B470D" w:rsidRDefault="008B470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B470D" w:rsidRDefault="002133D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2021-2024</w:t>
      </w:r>
      <w:r>
        <w:rPr>
          <w:rFonts w:ascii="Times New Roman" w:eastAsia="方正小标宋简体" w:hAnsi="Times New Roman" w:cs="Times New Roman"/>
          <w:sz w:val="44"/>
          <w:szCs w:val="44"/>
        </w:rPr>
        <w:t>年度</w:t>
      </w:r>
    </w:p>
    <w:p w:rsidR="008B470D" w:rsidRDefault="002133D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全国群众体育先进单位推荐总表</w:t>
      </w:r>
    </w:p>
    <w:p w:rsidR="008B470D" w:rsidRDefault="008B470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7324"/>
      </w:tblGrid>
      <w:tr w:rsidR="008B470D">
        <w:trPr>
          <w:trHeight w:val="656"/>
          <w:jc w:val="center"/>
        </w:trPr>
        <w:tc>
          <w:tcPr>
            <w:tcW w:w="147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7324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被推荐单位名称</w:t>
            </w:r>
          </w:p>
        </w:tc>
      </w:tr>
      <w:tr w:rsidR="008B470D">
        <w:trPr>
          <w:trHeight w:val="90"/>
          <w:jc w:val="center"/>
        </w:trPr>
        <w:tc>
          <w:tcPr>
            <w:tcW w:w="147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324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泉州市体育局</w:t>
            </w:r>
          </w:p>
        </w:tc>
      </w:tr>
      <w:tr w:rsidR="008B470D">
        <w:trPr>
          <w:trHeight w:val="656"/>
          <w:jc w:val="center"/>
        </w:trPr>
        <w:tc>
          <w:tcPr>
            <w:tcW w:w="147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324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晋江市文化体育和旅游局</w:t>
            </w:r>
          </w:p>
        </w:tc>
      </w:tr>
      <w:tr w:rsidR="008B470D">
        <w:trPr>
          <w:trHeight w:val="656"/>
          <w:jc w:val="center"/>
        </w:trPr>
        <w:tc>
          <w:tcPr>
            <w:tcW w:w="147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324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惠安县文化体育和旅游局</w:t>
            </w:r>
          </w:p>
        </w:tc>
      </w:tr>
      <w:tr w:rsidR="008B470D">
        <w:trPr>
          <w:trHeight w:val="656"/>
          <w:jc w:val="center"/>
        </w:trPr>
        <w:tc>
          <w:tcPr>
            <w:tcW w:w="147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324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南安市文化体育和旅游局</w:t>
            </w:r>
          </w:p>
        </w:tc>
      </w:tr>
      <w:tr w:rsidR="008B470D">
        <w:trPr>
          <w:trHeight w:val="656"/>
          <w:jc w:val="center"/>
        </w:trPr>
        <w:tc>
          <w:tcPr>
            <w:tcW w:w="147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24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安溪县文化体育和旅游局</w:t>
            </w:r>
          </w:p>
        </w:tc>
      </w:tr>
      <w:tr w:rsidR="008B470D">
        <w:trPr>
          <w:trHeight w:val="656"/>
          <w:jc w:val="center"/>
        </w:trPr>
        <w:tc>
          <w:tcPr>
            <w:tcW w:w="147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24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泉州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台商投资区管理委员会教育文体旅游局</w:t>
            </w:r>
          </w:p>
        </w:tc>
      </w:tr>
      <w:tr w:rsidR="008B470D">
        <w:trPr>
          <w:trHeight w:val="656"/>
          <w:jc w:val="center"/>
        </w:trPr>
        <w:tc>
          <w:tcPr>
            <w:tcW w:w="147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324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泉州市老年人体育协会</w:t>
            </w:r>
          </w:p>
        </w:tc>
      </w:tr>
      <w:tr w:rsidR="008B470D">
        <w:trPr>
          <w:trHeight w:val="656"/>
          <w:jc w:val="center"/>
        </w:trPr>
        <w:tc>
          <w:tcPr>
            <w:tcW w:w="147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324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泉州市健身气功协会</w:t>
            </w:r>
          </w:p>
        </w:tc>
      </w:tr>
      <w:tr w:rsidR="008B470D">
        <w:trPr>
          <w:trHeight w:val="656"/>
          <w:jc w:val="center"/>
        </w:trPr>
        <w:tc>
          <w:tcPr>
            <w:tcW w:w="147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324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安踏体育用品集团有限公司</w:t>
            </w:r>
          </w:p>
        </w:tc>
      </w:tr>
    </w:tbl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p w:rsidR="008B470D" w:rsidRDefault="002133D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8B470D" w:rsidRDefault="008B470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B470D" w:rsidRDefault="002133D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2021-2024</w:t>
      </w:r>
      <w:r>
        <w:rPr>
          <w:rFonts w:ascii="Times New Roman" w:eastAsia="方正小标宋简体" w:hAnsi="Times New Roman" w:cs="Times New Roman"/>
          <w:sz w:val="44"/>
          <w:szCs w:val="44"/>
        </w:rPr>
        <w:t>年度</w:t>
      </w:r>
    </w:p>
    <w:p w:rsidR="008B470D" w:rsidRDefault="002133D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全国群众体育先进个人推荐总表</w:t>
      </w:r>
    </w:p>
    <w:p w:rsidR="008B470D" w:rsidRDefault="008B470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1245"/>
        <w:gridCol w:w="870"/>
        <w:gridCol w:w="1155"/>
        <w:gridCol w:w="4201"/>
      </w:tblGrid>
      <w:tr w:rsidR="008B470D">
        <w:trPr>
          <w:trHeight w:val="635"/>
          <w:jc w:val="center"/>
        </w:trPr>
        <w:tc>
          <w:tcPr>
            <w:tcW w:w="938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24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870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155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民族</w:t>
            </w:r>
          </w:p>
        </w:tc>
        <w:tc>
          <w:tcPr>
            <w:tcW w:w="4201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单位及职务</w:t>
            </w:r>
          </w:p>
        </w:tc>
      </w:tr>
      <w:tr w:rsidR="008B470D">
        <w:trPr>
          <w:trHeight w:val="635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李真珠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晋江市文化体育和旅游局产业</w:t>
            </w:r>
          </w:p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发展科科长</w:t>
            </w:r>
          </w:p>
        </w:tc>
      </w:tr>
      <w:tr w:rsidR="008B470D">
        <w:trPr>
          <w:trHeight w:val="635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柯孙远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晋江市健跑运动协会会长</w:t>
            </w:r>
          </w:p>
        </w:tc>
      </w:tr>
      <w:tr w:rsidR="008B470D">
        <w:trPr>
          <w:trHeight w:val="635"/>
          <w:jc w:val="center"/>
        </w:trPr>
        <w:tc>
          <w:tcPr>
            <w:tcW w:w="938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庄进平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惠安嘉惠中学校长</w:t>
            </w:r>
          </w:p>
        </w:tc>
      </w:tr>
      <w:tr w:rsidR="008B470D">
        <w:trPr>
          <w:trHeight w:val="635"/>
          <w:jc w:val="center"/>
        </w:trPr>
        <w:tc>
          <w:tcPr>
            <w:tcW w:w="938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黄文明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鲤城区文化体育和旅游局局长</w:t>
            </w:r>
          </w:p>
        </w:tc>
      </w:tr>
      <w:tr w:rsidR="008B470D">
        <w:trPr>
          <w:trHeight w:val="635"/>
          <w:jc w:val="center"/>
        </w:trPr>
        <w:tc>
          <w:tcPr>
            <w:tcW w:w="938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翔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泉州市洛江区南少林实验学校</w:t>
            </w:r>
          </w:p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武术总教练</w:t>
            </w:r>
          </w:p>
        </w:tc>
      </w:tr>
      <w:tr w:rsidR="008B470D">
        <w:trPr>
          <w:trHeight w:val="635"/>
          <w:jc w:val="center"/>
        </w:trPr>
        <w:tc>
          <w:tcPr>
            <w:tcW w:w="938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蔡迎媚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汉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石狮市文化体育和旅游局局长</w:t>
            </w:r>
          </w:p>
        </w:tc>
      </w:tr>
      <w:tr w:rsidR="008B470D">
        <w:trPr>
          <w:trHeight w:val="635"/>
          <w:jc w:val="center"/>
        </w:trPr>
        <w:tc>
          <w:tcPr>
            <w:tcW w:w="938" w:type="dxa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黄鹏辉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德化县文化体育和旅游局</w:t>
            </w:r>
          </w:p>
          <w:p w:rsidR="008B470D" w:rsidRDefault="002133D4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党组书记、局长</w:t>
            </w:r>
          </w:p>
        </w:tc>
      </w:tr>
    </w:tbl>
    <w:p w:rsidR="008B470D" w:rsidRDefault="008B470D">
      <w:pPr>
        <w:spacing w:line="600" w:lineRule="exact"/>
        <w:rPr>
          <w:rFonts w:ascii="Times New Roman" w:hAnsi="Times New Roman" w:cs="Times New Roman"/>
        </w:rPr>
      </w:pPr>
    </w:p>
    <w:p w:rsidR="008B470D" w:rsidRDefault="008B470D">
      <w:pPr>
        <w:rPr>
          <w:rFonts w:ascii="Times New Roman" w:hAnsi="Times New Roman" w:cs="Times New Roman"/>
        </w:rPr>
      </w:pPr>
    </w:p>
    <w:sectPr w:rsidR="008B470D" w:rsidSect="008B470D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D4" w:rsidRDefault="002133D4" w:rsidP="008B470D">
      <w:r>
        <w:separator/>
      </w:r>
    </w:p>
  </w:endnote>
  <w:endnote w:type="continuationSeparator" w:id="0">
    <w:p w:rsidR="002133D4" w:rsidRDefault="002133D4" w:rsidP="008B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0D" w:rsidRDefault="008B470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8B470D" w:rsidRDefault="002133D4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8B470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8B470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E3F8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8B470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D4" w:rsidRDefault="002133D4" w:rsidP="008B470D">
      <w:r>
        <w:separator/>
      </w:r>
    </w:p>
  </w:footnote>
  <w:footnote w:type="continuationSeparator" w:id="0">
    <w:p w:rsidR="002133D4" w:rsidRDefault="002133D4" w:rsidP="008B4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3D745415"/>
    <w:rsid w:val="002133D4"/>
    <w:rsid w:val="002E3F8C"/>
    <w:rsid w:val="008B470D"/>
    <w:rsid w:val="0E945BE6"/>
    <w:rsid w:val="3D74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7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B47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B47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B47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 黄 π_π</dc:creator>
  <cp:lastModifiedBy>Administrator</cp:lastModifiedBy>
  <cp:revision>2</cp:revision>
  <cp:lastPrinted>2025-07-07T09:10:00Z</cp:lastPrinted>
  <dcterms:created xsi:type="dcterms:W3CDTF">2025-07-07T08:29:00Z</dcterms:created>
  <dcterms:modified xsi:type="dcterms:W3CDTF">2025-07-07T09:47:00Z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7B56D850157A45938CED785ABE58BD47_11</vt:lpwstr>
  </property>
  <property fmtid="{D5CDD505-2E9C-101B-9397-08002B2CF9AE}" pid="4" name="KSOTemplateDocerSaveRecord">
    <vt:lpwstr>eyJoZGlkIjoiYWYwMjVhNTMxOWNlZThmMGJkZjQzZWUyNzUxY2JmMWUiLCJ1c2VySWQiOiIzMTI4NDQ4OTkifQ==</vt:lpwstr>
  </property>
</Properties>
</file>